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EA8" w:rsidRDefault="00672DC5">
      <w:pPr>
        <w:pStyle w:val="3"/>
        <w:tabs>
          <w:tab w:val="left" w:pos="1840"/>
          <w:tab w:val="center" w:pos="4960"/>
        </w:tabs>
      </w:pPr>
      <w:r>
        <w:t xml:space="preserve">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</w:t>
      </w:r>
    </w:p>
    <w:p w:rsidR="00621EA8" w:rsidRDefault="00621EA8">
      <w:pPr>
        <w:ind w:left="851" w:hanging="851"/>
        <w:jc w:val="both"/>
        <w:rPr>
          <w:sz w:val="26"/>
          <w:szCs w:val="26"/>
        </w:rPr>
      </w:pPr>
    </w:p>
    <w:p w:rsidR="00621EA8" w:rsidRDefault="00621EA8">
      <w:pPr>
        <w:ind w:left="851" w:hanging="851"/>
        <w:jc w:val="both"/>
        <w:rPr>
          <w:sz w:val="26"/>
          <w:szCs w:val="26"/>
        </w:rPr>
      </w:pPr>
    </w:p>
    <w:p w:rsidR="00621EA8" w:rsidRDefault="00621EA8">
      <w:pPr>
        <w:ind w:left="851" w:hanging="851"/>
        <w:jc w:val="both"/>
        <w:rPr>
          <w:sz w:val="26"/>
          <w:szCs w:val="26"/>
        </w:rPr>
      </w:pPr>
      <w:bookmarkStart w:id="0" w:name="_GoBack"/>
      <w:bookmarkEnd w:id="0"/>
    </w:p>
    <w:p w:rsidR="00621EA8" w:rsidRDefault="00672DC5">
      <w:pPr>
        <w:ind w:left="851" w:hanging="851"/>
        <w:jc w:val="both"/>
        <w:rPr>
          <w:sz w:val="23"/>
          <w:szCs w:val="23"/>
        </w:rPr>
      </w:pPr>
      <w:r>
        <w:rPr>
          <w:sz w:val="26"/>
          <w:szCs w:val="26"/>
        </w:rPr>
        <w:t xml:space="preserve">         </w:t>
      </w:r>
    </w:p>
    <w:p w:rsidR="00621EA8" w:rsidRDefault="00672DC5">
      <w:pPr>
        <w:ind w:left="851" w:hanging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Приложение № 1 </w:t>
      </w:r>
    </w:p>
    <w:p w:rsidR="00621EA8" w:rsidRDefault="00672DC5">
      <w:pPr>
        <w:ind w:left="851" w:hanging="85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</w:t>
      </w:r>
      <w:r w:rsidR="00EA535C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к решению Совета депутатов   рабочего поселка Ордынское  </w:t>
      </w:r>
    </w:p>
    <w:p w:rsidR="00621EA8" w:rsidRDefault="00672DC5">
      <w:pPr>
        <w:ind w:left="851" w:hanging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Ордынского района Новосибирской области </w:t>
      </w:r>
      <w:proofErr w:type="gramStart"/>
      <w:r>
        <w:rPr>
          <w:sz w:val="23"/>
          <w:szCs w:val="23"/>
        </w:rPr>
        <w:t xml:space="preserve">от  </w:t>
      </w:r>
      <w:r w:rsidR="00002AD1">
        <w:rPr>
          <w:sz w:val="23"/>
          <w:szCs w:val="23"/>
        </w:rPr>
        <w:t>19</w:t>
      </w:r>
      <w:r>
        <w:rPr>
          <w:sz w:val="23"/>
          <w:szCs w:val="23"/>
        </w:rPr>
        <w:t>.0</w:t>
      </w:r>
      <w:r w:rsidR="00002AD1">
        <w:rPr>
          <w:sz w:val="23"/>
          <w:szCs w:val="23"/>
        </w:rPr>
        <w:t>5</w:t>
      </w:r>
      <w:r>
        <w:rPr>
          <w:sz w:val="23"/>
          <w:szCs w:val="23"/>
        </w:rPr>
        <w:t>.2023г</w:t>
      </w:r>
      <w:proofErr w:type="gramEnd"/>
      <w:r>
        <w:rPr>
          <w:sz w:val="23"/>
          <w:szCs w:val="23"/>
        </w:rPr>
        <w:t xml:space="preserve">  №</w:t>
      </w:r>
      <w:r w:rsidR="00002AD1">
        <w:rPr>
          <w:sz w:val="23"/>
          <w:szCs w:val="23"/>
        </w:rPr>
        <w:t>124</w:t>
      </w:r>
      <w:r>
        <w:rPr>
          <w:sz w:val="23"/>
          <w:szCs w:val="23"/>
        </w:rPr>
        <w:t xml:space="preserve">                                                               </w:t>
      </w:r>
    </w:p>
    <w:p w:rsidR="00621EA8" w:rsidRDefault="00672DC5">
      <w:pPr>
        <w:shd w:val="clear" w:color="auto" w:fill="FFFFFF"/>
        <w:tabs>
          <w:tab w:val="left" w:pos="0"/>
        </w:tabs>
        <w:ind w:left="851" w:hanging="851"/>
        <w:jc w:val="right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«</w:t>
      </w:r>
      <w:r>
        <w:rPr>
          <w:color w:val="000000"/>
          <w:sz w:val="23"/>
          <w:szCs w:val="23"/>
        </w:rPr>
        <w:t>Отчет об исполнении бюджета   рабочего поселка Ордынское</w:t>
      </w:r>
    </w:p>
    <w:p w:rsidR="00621EA8" w:rsidRDefault="00672DC5">
      <w:pPr>
        <w:ind w:left="851" w:hanging="851"/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                                                            Ордынского района Новосибирской области за 2022 год»</w:t>
      </w:r>
    </w:p>
    <w:p w:rsidR="00621EA8" w:rsidRDefault="00621EA8">
      <w:pPr>
        <w:ind w:left="851" w:hanging="851"/>
        <w:jc w:val="right"/>
        <w:rPr>
          <w:color w:val="000000"/>
          <w:sz w:val="23"/>
          <w:szCs w:val="23"/>
        </w:rPr>
      </w:pPr>
    </w:p>
    <w:p w:rsidR="00621EA8" w:rsidRDefault="00672DC5">
      <w:pPr>
        <w:widowControl w:val="0"/>
        <w:shd w:val="clear" w:color="auto" w:fill="FFFFFF"/>
        <w:tabs>
          <w:tab w:val="left" w:pos="701"/>
        </w:tabs>
        <w:ind w:left="851" w:hanging="851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Кассовое исполнение доходов бюджета рабочего поселка Ордынское Ордынского района Новосибирской области </w:t>
      </w:r>
    </w:p>
    <w:p w:rsidR="00621EA8" w:rsidRDefault="00672DC5">
      <w:pPr>
        <w:widowControl w:val="0"/>
        <w:shd w:val="clear" w:color="auto" w:fill="FFFFFF"/>
        <w:tabs>
          <w:tab w:val="left" w:pos="701"/>
        </w:tabs>
        <w:ind w:left="851" w:hanging="851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по кодам классификации доходов бюджета </w:t>
      </w:r>
      <w:r w:rsidRPr="00002AD1">
        <w:rPr>
          <w:b/>
          <w:sz w:val="23"/>
          <w:szCs w:val="23"/>
        </w:rPr>
        <w:t>за 2022 год</w:t>
      </w:r>
    </w:p>
    <w:p w:rsidR="00621EA8" w:rsidRDefault="00672DC5">
      <w:pPr>
        <w:widowControl w:val="0"/>
        <w:shd w:val="clear" w:color="auto" w:fill="FFFFFF"/>
        <w:tabs>
          <w:tab w:val="left" w:pos="701"/>
        </w:tabs>
        <w:ind w:left="851" w:hanging="851"/>
        <w:jc w:val="center"/>
        <w:rPr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/ </w:t>
      </w:r>
      <w:proofErr w:type="spellStart"/>
      <w:r>
        <w:rPr>
          <w:b/>
          <w:sz w:val="23"/>
          <w:szCs w:val="23"/>
        </w:rPr>
        <w:t>т</w:t>
      </w:r>
      <w:r>
        <w:rPr>
          <w:sz w:val="23"/>
          <w:szCs w:val="23"/>
        </w:rPr>
        <w:t>ыс.руб</w:t>
      </w:r>
      <w:proofErr w:type="spellEnd"/>
      <w:r>
        <w:rPr>
          <w:sz w:val="23"/>
          <w:szCs w:val="23"/>
        </w:rPr>
        <w:t>./</w:t>
      </w:r>
    </w:p>
    <w:tbl>
      <w:tblPr>
        <w:tblW w:w="15124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6"/>
        <w:gridCol w:w="10870"/>
        <w:gridCol w:w="1418"/>
      </w:tblGrid>
      <w:tr w:rsidR="00621EA8">
        <w:trPr>
          <w:trHeight w:hRule="exact" w:val="1119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Код   бюджетной</w:t>
            </w:r>
          </w:p>
          <w:p w:rsidR="00621EA8" w:rsidRDefault="00672DC5">
            <w:pPr>
              <w:shd w:val="clear" w:color="auto" w:fill="FFFFFF"/>
              <w:ind w:left="851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классификации доходов бюджета рабочего поселка Ордынское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21EA8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</w:p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                                       Наименование платежей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101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         Кассовое</w:t>
            </w:r>
          </w:p>
          <w:p w:rsidR="00621EA8" w:rsidRDefault="00672DC5">
            <w:pPr>
              <w:shd w:val="clear" w:color="auto" w:fill="FFFFFF"/>
              <w:ind w:left="243" w:hanging="99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      исполнение</w:t>
            </w:r>
          </w:p>
          <w:p w:rsidR="00621EA8" w:rsidRDefault="00672DC5">
            <w:pPr>
              <w:shd w:val="clear" w:color="auto" w:fill="FFFFFF"/>
              <w:ind w:left="851" w:hanging="851"/>
              <w:jc w:val="center"/>
              <w:rPr>
                <w:b/>
                <w:sz w:val="23"/>
                <w:szCs w:val="23"/>
              </w:rPr>
            </w:pPr>
            <w:proofErr w:type="gramStart"/>
            <w:r>
              <w:rPr>
                <w:b/>
                <w:sz w:val="23"/>
                <w:szCs w:val="23"/>
              </w:rPr>
              <w:t>за  2022</w:t>
            </w:r>
            <w:proofErr w:type="gramEnd"/>
            <w:r>
              <w:rPr>
                <w:b/>
                <w:sz w:val="23"/>
                <w:szCs w:val="23"/>
              </w:rPr>
              <w:t>г.</w:t>
            </w:r>
          </w:p>
        </w:tc>
      </w:tr>
      <w:tr w:rsidR="00621EA8">
        <w:trPr>
          <w:trHeight w:hRule="exact" w:val="28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b/>
                <w:bCs/>
                <w:spacing w:val="-1"/>
                <w:sz w:val="23"/>
                <w:szCs w:val="23"/>
              </w:rPr>
              <w:t>182 0 00 00000 00 0000  000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Управление Федеральной налоговой службы (Налоговые доходы)</w:t>
            </w: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38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45973,3</w:t>
            </w:r>
          </w:p>
        </w:tc>
      </w:tr>
      <w:tr w:rsidR="00621EA8">
        <w:trPr>
          <w:trHeight w:hRule="exact" w:val="24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182 1 01 02000 01 0000 110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НАЛОГ  НА</w:t>
            </w:r>
            <w:proofErr w:type="gramEnd"/>
            <w:r>
              <w:rPr>
                <w:sz w:val="23"/>
                <w:szCs w:val="23"/>
              </w:rPr>
              <w:t xml:space="preserve">   ДОХОДЫ 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6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21700,0</w:t>
            </w:r>
          </w:p>
        </w:tc>
      </w:tr>
      <w:tr w:rsidR="00621EA8">
        <w:trPr>
          <w:trHeight w:hRule="exact" w:val="83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182 1 01 02010 01 0000 110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-40" w:firstLine="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</w:t>
            </w:r>
          </w:p>
          <w:p w:rsidR="00621EA8" w:rsidRDefault="00672DC5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соответствии со ст.</w:t>
            </w:r>
            <w:proofErr w:type="gramStart"/>
            <w:r>
              <w:rPr>
                <w:sz w:val="23"/>
                <w:szCs w:val="23"/>
              </w:rPr>
              <w:t>227,227.1</w:t>
            </w:r>
            <w:proofErr w:type="gramEnd"/>
            <w:r>
              <w:rPr>
                <w:sz w:val="23"/>
                <w:szCs w:val="23"/>
              </w:rPr>
              <w:t>,228 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20871,3</w:t>
            </w:r>
          </w:p>
        </w:tc>
      </w:tr>
      <w:tr w:rsidR="00621EA8">
        <w:trPr>
          <w:trHeight w:hRule="exact" w:val="118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182 1 01 02020 01 0000 110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 на доходы </w:t>
            </w:r>
            <w:proofErr w:type="gramStart"/>
            <w:r>
              <w:rPr>
                <w:sz w:val="23"/>
                <w:szCs w:val="23"/>
              </w:rPr>
              <w:t>физических  лиц</w:t>
            </w:r>
            <w:proofErr w:type="gramEnd"/>
            <w:r>
              <w:rPr>
                <w:sz w:val="23"/>
                <w:szCs w:val="23"/>
              </w:rPr>
              <w:t xml:space="preserve"> с доходов, полученных от осуществления деятельности физическими лицами , зарегистрированными  в качестве  индивидуальных предпринимателей, нотариусов, занимающихся частной практикой, адвокатов, учредивших адвокатские кабинеты, и других лиц </w:t>
            </w:r>
            <w:proofErr w:type="spellStart"/>
            <w:r>
              <w:rPr>
                <w:sz w:val="23"/>
                <w:szCs w:val="23"/>
              </w:rPr>
              <w:t>зани</w:t>
            </w:r>
            <w:proofErr w:type="spellEnd"/>
            <w:r>
              <w:rPr>
                <w:sz w:val="23"/>
                <w:szCs w:val="23"/>
              </w:rPr>
              <w:t xml:space="preserve"> мающихся частной практикой в соответствии со статьей 227 НК РФ.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</w:tr>
      <w:tr w:rsidR="00621EA8">
        <w:trPr>
          <w:trHeight w:hRule="exact" w:val="57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182 1 01 02030 01 0000 110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 на доходы физических лиц с доходов, полученных физическими </w:t>
            </w:r>
            <w:proofErr w:type="gramStart"/>
            <w:r>
              <w:rPr>
                <w:sz w:val="23"/>
                <w:szCs w:val="23"/>
              </w:rPr>
              <w:t>лицами ,</w:t>
            </w:r>
            <w:proofErr w:type="gramEnd"/>
            <w:r>
              <w:rPr>
                <w:sz w:val="23"/>
                <w:szCs w:val="23"/>
              </w:rPr>
              <w:t xml:space="preserve"> в соответствии со ст.228 Налогового кодекса 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213,0</w:t>
            </w:r>
          </w:p>
        </w:tc>
      </w:tr>
      <w:tr w:rsidR="00621EA8">
        <w:trPr>
          <w:trHeight w:hRule="exact" w:val="57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182 1 01 02080 01 0000 110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 на доходы физических лиц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сумм прибыли контролируемой иностранной компании, в том числе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508,1</w:t>
            </w:r>
          </w:p>
        </w:tc>
      </w:tr>
      <w:tr w:rsidR="00621EA8">
        <w:trPr>
          <w:trHeight w:hRule="exact" w:val="31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182 1 05 00000 00 0000 000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175,6</w:t>
            </w:r>
          </w:p>
        </w:tc>
      </w:tr>
      <w:tr w:rsidR="00621EA8">
        <w:trPr>
          <w:trHeight w:hRule="exact" w:val="31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182 1 05 03000 01 0000 110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8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175,6</w:t>
            </w:r>
          </w:p>
        </w:tc>
      </w:tr>
      <w:tr w:rsidR="00621EA8">
        <w:trPr>
          <w:trHeight w:hRule="exact" w:val="42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182 1 05 03010 01 0000 110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8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175,6</w:t>
            </w:r>
          </w:p>
        </w:tc>
      </w:tr>
      <w:tr w:rsidR="00621EA8">
        <w:trPr>
          <w:trHeight w:hRule="exact" w:val="34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182 1 06 00000 00 0000  000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9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19453,0</w:t>
            </w:r>
          </w:p>
        </w:tc>
      </w:tr>
      <w:tr w:rsidR="00621EA8">
        <w:trPr>
          <w:trHeight w:hRule="exact" w:val="35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182 1 06 01000 00 0000 110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 на имущество физических лиц</w:t>
            </w: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6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2318,0</w:t>
            </w:r>
          </w:p>
        </w:tc>
      </w:tr>
      <w:tr w:rsidR="00621EA8">
        <w:trPr>
          <w:trHeight w:hRule="exact" w:val="54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182 1 06 01030 13 0000 110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 на имущество физических </w:t>
            </w:r>
            <w:proofErr w:type="gramStart"/>
            <w:r>
              <w:rPr>
                <w:sz w:val="23"/>
                <w:szCs w:val="23"/>
              </w:rPr>
              <w:t>лиц ,</w:t>
            </w:r>
            <w:proofErr w:type="gramEnd"/>
            <w:r>
              <w:rPr>
                <w:sz w:val="23"/>
                <w:szCs w:val="23"/>
              </w:rPr>
              <w:t xml:space="preserve"> взимаемый по ставкам ,применяемым  к объектам налогообложения ,   расположенным в границах  городских  поселений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6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2318,0</w:t>
            </w:r>
          </w:p>
        </w:tc>
      </w:tr>
      <w:tr w:rsidR="00621EA8">
        <w:trPr>
          <w:trHeight w:hRule="exact" w:val="36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182 1 06 06000 00 0000 110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6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17135,0</w:t>
            </w:r>
          </w:p>
        </w:tc>
      </w:tr>
      <w:tr w:rsidR="00621EA8">
        <w:trPr>
          <w:trHeight w:hRule="exact" w:val="37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182 1 06 06030 00 0000 110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</w:t>
            </w:r>
            <w:proofErr w:type="gramStart"/>
            <w:r>
              <w:rPr>
                <w:sz w:val="23"/>
                <w:szCs w:val="23"/>
              </w:rPr>
              <w:t>налог  с</w:t>
            </w:r>
            <w:proofErr w:type="gramEnd"/>
            <w:r>
              <w:rPr>
                <w:sz w:val="23"/>
                <w:szCs w:val="23"/>
              </w:rPr>
              <w:t xml:space="preserve">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13233,5</w:t>
            </w:r>
          </w:p>
        </w:tc>
      </w:tr>
      <w:tr w:rsidR="00621EA8">
        <w:trPr>
          <w:trHeight w:hRule="exact" w:val="519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182 1 06 06033 13 0000 110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налог с организаций, обладающих земельным участком, расположенным в границах </w:t>
            </w:r>
            <w:proofErr w:type="gramStart"/>
            <w:r>
              <w:rPr>
                <w:sz w:val="23"/>
                <w:szCs w:val="23"/>
              </w:rPr>
              <w:t>городских  поселений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13233,5</w:t>
            </w:r>
          </w:p>
        </w:tc>
      </w:tr>
      <w:tr w:rsidR="00621EA8">
        <w:trPr>
          <w:trHeight w:hRule="exact" w:val="35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182 1 06 06040 00 0000 110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</w:t>
            </w:r>
            <w:proofErr w:type="gramStart"/>
            <w:r>
              <w:rPr>
                <w:sz w:val="23"/>
                <w:szCs w:val="23"/>
              </w:rPr>
              <w:t>налог  с</w:t>
            </w:r>
            <w:proofErr w:type="gramEnd"/>
            <w:r>
              <w:rPr>
                <w:sz w:val="23"/>
                <w:szCs w:val="23"/>
              </w:rPr>
              <w:t xml:space="preserve">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3901,5</w:t>
            </w:r>
          </w:p>
        </w:tc>
      </w:tr>
      <w:tr w:rsidR="00621EA8">
        <w:trPr>
          <w:trHeight w:hRule="exact" w:val="52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182 1 06 06043 13 0000 110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</w:t>
            </w:r>
            <w:proofErr w:type="gramStart"/>
            <w:r>
              <w:rPr>
                <w:sz w:val="23"/>
                <w:szCs w:val="23"/>
              </w:rPr>
              <w:t>налог  с</w:t>
            </w:r>
            <w:proofErr w:type="gramEnd"/>
            <w:r>
              <w:rPr>
                <w:sz w:val="23"/>
                <w:szCs w:val="23"/>
              </w:rPr>
              <w:t xml:space="preserve"> физических лиц ,обладающих земельным участком, расположенным в границах городских 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3901,5</w:t>
            </w:r>
          </w:p>
        </w:tc>
      </w:tr>
      <w:tr w:rsidR="00621EA8">
        <w:trPr>
          <w:trHeight w:hRule="exact" w:val="52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182 1 09 00000 00 0000 110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-6,1</w:t>
            </w:r>
          </w:p>
        </w:tc>
      </w:tr>
      <w:tr w:rsidR="00621EA8">
        <w:trPr>
          <w:trHeight w:hRule="exact" w:val="52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182 1 09 04053 13 0000 110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-6,1</w:t>
            </w:r>
          </w:p>
        </w:tc>
      </w:tr>
      <w:tr w:rsidR="00621EA8">
        <w:trPr>
          <w:trHeight w:hRule="exact" w:val="26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bCs/>
                <w:spacing w:val="-1"/>
                <w:sz w:val="23"/>
                <w:szCs w:val="23"/>
              </w:rPr>
              <w:t>100 0 00 00000 00 0000  000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Федерального казначейства </w:t>
            </w: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  <w:p w:rsidR="00621EA8" w:rsidRDefault="00621EA8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4650,8</w:t>
            </w:r>
          </w:p>
        </w:tc>
      </w:tr>
      <w:tr w:rsidR="00621EA8">
        <w:trPr>
          <w:trHeight w:hRule="exact" w:val="52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100 1 03 00000 00 0000 110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НАЛОГИ НА ТОВАРЫ (РАБОТЫ, УСЛУГИ) РЕАЛИЗУЕМЫЕ НА </w:t>
            </w:r>
            <w:proofErr w:type="gramStart"/>
            <w:r>
              <w:rPr>
                <w:sz w:val="23"/>
                <w:szCs w:val="23"/>
              </w:rPr>
              <w:t>ТЕРРИТОРИИ  РОССИЙСКОЙ</w:t>
            </w:r>
            <w:proofErr w:type="gramEnd"/>
            <w:r>
              <w:rPr>
                <w:sz w:val="23"/>
                <w:szCs w:val="23"/>
              </w:rPr>
              <w:t xml:space="preserve">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4650,8</w:t>
            </w:r>
          </w:p>
        </w:tc>
      </w:tr>
      <w:tr w:rsidR="00621EA8">
        <w:trPr>
          <w:trHeight w:hRule="exact" w:val="52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100 1 03 02000 01 0000 110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Акцизы по подакцизным товарам (продукции</w:t>
            </w:r>
            <w:proofErr w:type="gramStart"/>
            <w:r>
              <w:rPr>
                <w:sz w:val="23"/>
                <w:szCs w:val="23"/>
              </w:rPr>
              <w:t>),производимым</w:t>
            </w:r>
            <w:proofErr w:type="gramEnd"/>
            <w:r>
              <w:rPr>
                <w:sz w:val="23"/>
                <w:szCs w:val="23"/>
              </w:rPr>
              <w:t xml:space="preserve"> на территории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4650,8</w:t>
            </w:r>
          </w:p>
        </w:tc>
      </w:tr>
      <w:tr w:rsidR="00621EA8">
        <w:trPr>
          <w:trHeight w:hRule="exact" w:val="103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100 1 03 02231 01 0000 110 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2331,5</w:t>
            </w:r>
          </w:p>
        </w:tc>
      </w:tr>
      <w:tr w:rsidR="00621EA8">
        <w:trPr>
          <w:trHeight w:hRule="exact" w:val="112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100 1 03 02241 01 0000 110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3"/>
                <w:szCs w:val="23"/>
              </w:rPr>
              <w:t>инжекторных</w:t>
            </w:r>
            <w:proofErr w:type="spellEnd"/>
            <w:r>
              <w:rPr>
                <w:color w:val="000000"/>
                <w:sz w:val="23"/>
                <w:szCs w:val="23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12,6</w:t>
            </w:r>
          </w:p>
        </w:tc>
      </w:tr>
      <w:tr w:rsidR="00621EA8">
        <w:trPr>
          <w:trHeight w:hRule="exact" w:val="99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100 1 03 02251 01 0000 110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2574,2</w:t>
            </w:r>
          </w:p>
        </w:tc>
      </w:tr>
      <w:tr w:rsidR="00621EA8">
        <w:trPr>
          <w:trHeight w:hRule="exact" w:val="117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100 1 03 02261 01 0000 110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Доходы от уплаты акцизов на прямогонный </w:t>
            </w:r>
            <w:proofErr w:type="gramStart"/>
            <w:r>
              <w:rPr>
                <w:color w:val="000000"/>
                <w:sz w:val="23"/>
                <w:szCs w:val="23"/>
              </w:rPr>
              <w:t>бензин,  подлежащие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-267,5</w:t>
            </w:r>
          </w:p>
        </w:tc>
      </w:tr>
      <w:tr w:rsidR="00621EA8">
        <w:trPr>
          <w:trHeight w:hRule="exact" w:val="117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21EA8">
            <w:pPr>
              <w:ind w:left="851" w:hanging="851"/>
              <w:rPr>
                <w:color w:val="000000"/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jc w:val="both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43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5569,0</w:t>
            </w:r>
          </w:p>
        </w:tc>
      </w:tr>
      <w:tr w:rsidR="00621EA8">
        <w:trPr>
          <w:trHeight w:hRule="exact" w:val="36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 xml:space="preserve">444 0 00 00000 00 0000 000 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Администрация Ордынского района Новосибирской области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2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119,2</w:t>
            </w:r>
          </w:p>
        </w:tc>
      </w:tr>
      <w:tr w:rsidR="00621EA8">
        <w:trPr>
          <w:trHeight w:hRule="exact" w:val="29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444 1 11 00000 00 0000 000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 xml:space="preserve">Доходы от использования имущества, находящегося в государственной и </w:t>
            </w:r>
            <w:proofErr w:type="gramStart"/>
            <w:r>
              <w:rPr>
                <w:b/>
                <w:spacing w:val="-1"/>
                <w:sz w:val="23"/>
                <w:szCs w:val="23"/>
              </w:rPr>
              <w:t>муниципальной  собственности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2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119,2</w:t>
            </w:r>
          </w:p>
        </w:tc>
      </w:tr>
      <w:tr w:rsidR="00621EA8">
        <w:trPr>
          <w:trHeight w:hRule="exact" w:val="699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444 1 11 05013 13 0000 120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890" w:hanging="851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Доходы,   </w:t>
            </w:r>
            <w:proofErr w:type="gramEnd"/>
            <w:r>
              <w:rPr>
                <w:sz w:val="23"/>
                <w:szCs w:val="23"/>
              </w:rPr>
              <w:t>получаемые  в  виде  арендной  платы, за  земельные  участки</w:t>
            </w:r>
            <w:r>
              <w:rPr>
                <w:i/>
                <w:iCs/>
                <w:sz w:val="23"/>
                <w:szCs w:val="23"/>
              </w:rPr>
              <w:t xml:space="preserve">,   </w:t>
            </w:r>
            <w:r>
              <w:rPr>
                <w:sz w:val="23"/>
                <w:szCs w:val="23"/>
              </w:rPr>
              <w:t>государственная собственность  на  которые  не разграничена и которые находятся в границах городских  поселений,   а  также  средства  от  продажи права на заключение  договоров  аренды  указанных  земельных  участков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4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14,2</w:t>
            </w:r>
          </w:p>
        </w:tc>
      </w:tr>
      <w:tr w:rsidR="00621EA8">
        <w:trPr>
          <w:trHeight w:hRule="exact" w:val="537"/>
        </w:trPr>
        <w:tc>
          <w:tcPr>
            <w:tcW w:w="28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</w:pPr>
            <w:r>
              <w:rPr>
                <w:sz w:val="23"/>
                <w:szCs w:val="23"/>
              </w:rPr>
              <w:t>444  114  06013 13 0000 430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Доходы    от продажи земельных </w:t>
            </w:r>
            <w:proofErr w:type="gramStart"/>
            <w:r>
              <w:rPr>
                <w:sz w:val="23"/>
                <w:szCs w:val="23"/>
              </w:rPr>
              <w:t>участков ,</w:t>
            </w:r>
            <w:proofErr w:type="gramEnd"/>
            <w:r>
              <w:rPr>
                <w:sz w:val="23"/>
                <w:szCs w:val="23"/>
              </w:rPr>
              <w:t xml:space="preserve"> государственная собственность на которые не разграничена и  которые расположены в границах  городских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  <w:tr w:rsidR="00621EA8">
        <w:trPr>
          <w:trHeight w:hRule="exact" w:val="537"/>
        </w:trPr>
        <w:tc>
          <w:tcPr>
            <w:tcW w:w="28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444 1 14 06313 13 0000 430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</w:tr>
      <w:tr w:rsidR="00621EA8">
        <w:trPr>
          <w:trHeight w:hRule="exact" w:val="45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555 0 00 00000 00 0000 000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890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Администрация рабочего поселка Ордынское Ордынского района </w:t>
            </w:r>
            <w:proofErr w:type="spellStart"/>
            <w:r>
              <w:rPr>
                <w:b/>
                <w:sz w:val="23"/>
                <w:szCs w:val="23"/>
              </w:rPr>
              <w:t>Нвосибирской</w:t>
            </w:r>
            <w:proofErr w:type="spellEnd"/>
            <w:r>
              <w:rPr>
                <w:b/>
                <w:sz w:val="23"/>
                <w:szCs w:val="23"/>
              </w:rPr>
              <w:t xml:space="preserve"> области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4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4483,5</w:t>
            </w:r>
          </w:p>
        </w:tc>
      </w:tr>
      <w:tr w:rsidR="00621EA8">
        <w:trPr>
          <w:trHeight w:hRule="exact" w:val="51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555 1 11 00000 00 0000 000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30" w:lineRule="exact"/>
              <w:ind w:left="851" w:right="200" w:hanging="851"/>
              <w:rPr>
                <w:b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 xml:space="preserve">Доходы от использования имущества, находящегося в государственной и </w:t>
            </w:r>
            <w:proofErr w:type="gramStart"/>
            <w:r>
              <w:rPr>
                <w:b/>
                <w:spacing w:val="-1"/>
                <w:sz w:val="23"/>
                <w:szCs w:val="23"/>
              </w:rPr>
              <w:t>муниципальной  собственности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2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4483,5</w:t>
            </w:r>
          </w:p>
        </w:tc>
      </w:tr>
      <w:tr w:rsidR="00621EA8">
        <w:trPr>
          <w:trHeight w:hRule="exact" w:val="115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555 1 11 05013 13 0000 120</w:t>
            </w:r>
          </w:p>
          <w:p w:rsidR="00621EA8" w:rsidRDefault="00621EA8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30" w:lineRule="exact"/>
              <w:ind w:left="851" w:right="200" w:hanging="851"/>
              <w:jc w:val="both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2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361,2</w:t>
            </w:r>
          </w:p>
        </w:tc>
      </w:tr>
      <w:tr w:rsidR="00621EA8">
        <w:trPr>
          <w:trHeight w:hRule="exact" w:val="1020"/>
        </w:trPr>
        <w:tc>
          <w:tcPr>
            <w:tcW w:w="28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555 1 11 05030 00 0000 120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Доходы  от</w:t>
            </w:r>
            <w:proofErr w:type="gramEnd"/>
            <w:r>
              <w:rPr>
                <w:sz w:val="23"/>
                <w:szCs w:val="23"/>
              </w:rPr>
              <w:t xml:space="preserve">   сдачи  в  аренду имущества,   находящегося  в   оперативном управлении  органов государственной  власти,   органов  местного   самоуправления,   государственных  внебюджетных фондов  и  созданных  ими  учреждений   (за  исключением имущества  автономных  учреждений)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2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4122,3</w:t>
            </w:r>
          </w:p>
        </w:tc>
      </w:tr>
      <w:tr w:rsidR="00621EA8">
        <w:trPr>
          <w:trHeight w:hRule="exact" w:val="73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555 1 11 05035 13 0000 120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Доходы  от</w:t>
            </w:r>
            <w:proofErr w:type="gramEnd"/>
            <w:r>
              <w:rPr>
                <w:sz w:val="23"/>
                <w:szCs w:val="23"/>
              </w:rPr>
              <w:t xml:space="preserve">   сдачи  в  аренду имущества,   находящегося  в   оперативном управлении  органов управления городских поселений и созданных ими учреждений ,   (за  исключением имущества муниципальных    бюджетных автономных  учреждений)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4122,3</w:t>
            </w:r>
          </w:p>
        </w:tc>
      </w:tr>
      <w:tr w:rsidR="00621EA8">
        <w:trPr>
          <w:trHeight w:hRule="exact" w:val="30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555 1 13 00000 00 0000 000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Доходы </w:t>
            </w:r>
            <w:proofErr w:type="gramStart"/>
            <w:r>
              <w:rPr>
                <w:b/>
                <w:sz w:val="23"/>
                <w:szCs w:val="23"/>
              </w:rPr>
              <w:t>от  оказания</w:t>
            </w:r>
            <w:proofErr w:type="gramEnd"/>
            <w:r>
              <w:rPr>
                <w:b/>
                <w:sz w:val="23"/>
                <w:szCs w:val="23"/>
              </w:rPr>
              <w:t xml:space="preserve"> платных услуг(работ)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31,8</w:t>
            </w:r>
          </w:p>
        </w:tc>
      </w:tr>
      <w:tr w:rsidR="00621EA8">
        <w:trPr>
          <w:trHeight w:hRule="exact" w:val="27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555 1 13 02990 00  0000 130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Прочие доходы </w:t>
            </w:r>
            <w:proofErr w:type="gramStart"/>
            <w:r>
              <w:rPr>
                <w:sz w:val="23"/>
                <w:szCs w:val="23"/>
              </w:rPr>
              <w:t>от  компенсации</w:t>
            </w:r>
            <w:proofErr w:type="gramEnd"/>
            <w:r>
              <w:rPr>
                <w:sz w:val="23"/>
                <w:szCs w:val="23"/>
              </w:rPr>
              <w:t xml:space="preserve"> затрат государства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31,8</w:t>
            </w:r>
          </w:p>
        </w:tc>
      </w:tr>
      <w:tr w:rsidR="00621EA8">
        <w:trPr>
          <w:trHeight w:hRule="exact" w:val="28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555 1 13 02995 13  0000 130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Прочие доходы </w:t>
            </w:r>
            <w:proofErr w:type="gramStart"/>
            <w:r>
              <w:rPr>
                <w:sz w:val="23"/>
                <w:szCs w:val="23"/>
              </w:rPr>
              <w:t>от  компенсации</w:t>
            </w:r>
            <w:proofErr w:type="gramEnd"/>
            <w:r>
              <w:rPr>
                <w:sz w:val="23"/>
                <w:szCs w:val="23"/>
              </w:rPr>
              <w:t xml:space="preserve"> затрат  бюджетов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31,8</w:t>
            </w:r>
          </w:p>
        </w:tc>
      </w:tr>
      <w:tr w:rsidR="00621EA8">
        <w:trPr>
          <w:trHeight w:hRule="exact" w:val="29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555 1 14 00000 00  0000 000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469,1</w:t>
            </w:r>
          </w:p>
        </w:tc>
      </w:tr>
      <w:tr w:rsidR="00621EA8">
        <w:trPr>
          <w:trHeight w:hRule="exact" w:val="29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555 1 14 01050 13 0000 410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Доходы от продажи квартир, находящиеся в собственности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311,5</w:t>
            </w:r>
          </w:p>
        </w:tc>
      </w:tr>
      <w:tr w:rsidR="00621EA8">
        <w:trPr>
          <w:trHeight w:hRule="exact" w:val="125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555 1 14 06013 13 0000 430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199" w:right="55" w:hanging="105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Доходы </w:t>
            </w:r>
            <w:proofErr w:type="spellStart"/>
            <w:r>
              <w:rPr>
                <w:sz w:val="23"/>
                <w:szCs w:val="23"/>
              </w:rPr>
              <w:t>Доходы</w:t>
            </w:r>
            <w:proofErr w:type="spellEnd"/>
            <w:r>
              <w:rPr>
                <w:sz w:val="23"/>
                <w:szCs w:val="23"/>
              </w:rPr>
      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157,6</w:t>
            </w:r>
          </w:p>
        </w:tc>
      </w:tr>
      <w:tr w:rsidR="00621EA8">
        <w:trPr>
          <w:trHeight w:hRule="exact" w:val="28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555 1 16 00000 00 0000 000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-242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Штрафные </w:t>
            </w:r>
            <w:proofErr w:type="gramStart"/>
            <w:r>
              <w:rPr>
                <w:b/>
                <w:sz w:val="23"/>
                <w:szCs w:val="23"/>
              </w:rPr>
              <w:t>санкции ,</w:t>
            </w:r>
            <w:proofErr w:type="gramEnd"/>
            <w:r>
              <w:rPr>
                <w:b/>
                <w:sz w:val="23"/>
                <w:szCs w:val="23"/>
              </w:rPr>
              <w:t xml:space="preserve"> возмещение ущерба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96,3</w:t>
            </w:r>
          </w:p>
        </w:tc>
      </w:tr>
      <w:tr w:rsidR="00621EA8">
        <w:trPr>
          <w:trHeight w:hRule="exact" w:val="91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555 1 16 07010 13 0000 140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Штрафы, неустойки, пени, уплаченные в случае просрочки </w:t>
            </w:r>
            <w:proofErr w:type="spellStart"/>
            <w:r>
              <w:rPr>
                <w:sz w:val="23"/>
                <w:szCs w:val="23"/>
              </w:rPr>
              <w:t>тсполнения</w:t>
            </w:r>
            <w:proofErr w:type="spellEnd"/>
            <w:r>
              <w:rPr>
                <w:sz w:val="23"/>
                <w:szCs w:val="23"/>
              </w:rPr>
              <w:t xml:space="preserve"> поставщиков (подрядчиком, исполнителем) обязательств, предусмотренных муниципальным контрактом заключенным муниципальным органом, казенным учреждением городского поселения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96,3</w:t>
            </w:r>
          </w:p>
        </w:tc>
      </w:tr>
      <w:tr w:rsidR="00621EA8">
        <w:trPr>
          <w:trHeight w:hRule="exact" w:val="29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555 1 17 00000 00 0000 000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369,1</w:t>
            </w:r>
          </w:p>
        </w:tc>
      </w:tr>
      <w:tr w:rsidR="00621EA8">
        <w:trPr>
          <w:trHeight w:hRule="exact" w:val="29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555 1 17 01050 13 0000 180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-38,8</w:t>
            </w:r>
          </w:p>
        </w:tc>
      </w:tr>
      <w:tr w:rsidR="00621EA8">
        <w:trPr>
          <w:trHeight w:hRule="exact" w:val="28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555 1 17 05000 00 0000 180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331,9</w:t>
            </w:r>
          </w:p>
        </w:tc>
      </w:tr>
      <w:tr w:rsidR="00621EA8">
        <w:trPr>
          <w:trHeight w:hRule="exact" w:val="29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555 1 17 05050 13 0000 180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Прочие неналоговые доходы бюджетов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331,9</w:t>
            </w:r>
          </w:p>
        </w:tc>
      </w:tr>
      <w:tr w:rsidR="00621EA8">
        <w:trPr>
          <w:trHeight w:hRule="exact" w:val="29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555 1 17 15000 00 0000 150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Инициативные платежи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76,0</w:t>
            </w:r>
          </w:p>
        </w:tc>
      </w:tr>
      <w:tr w:rsidR="00621EA8">
        <w:trPr>
          <w:trHeight w:hRule="exact" w:val="29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555 1 17 15030 13 0000 150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spacing w:line="226" w:lineRule="exact"/>
              <w:ind w:left="851" w:right="55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10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76,0</w:t>
            </w:r>
          </w:p>
        </w:tc>
      </w:tr>
      <w:tr w:rsidR="00621EA8">
        <w:trPr>
          <w:trHeight w:hRule="exact" w:val="34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bCs/>
                <w:spacing w:val="-1"/>
                <w:sz w:val="23"/>
                <w:szCs w:val="23"/>
              </w:rPr>
              <w:t>555 2 00 00000 00 0000 000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БЕЗВОЗМЕЗДНЫЕ  ПОСТУПЛЕНИЯ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389331,3</w:t>
            </w:r>
          </w:p>
        </w:tc>
      </w:tr>
      <w:tr w:rsidR="00621EA8">
        <w:trPr>
          <w:trHeight w:hRule="exact" w:val="29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555 2 02 00000 00 0000 000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proofErr w:type="gramStart"/>
            <w:r>
              <w:rPr>
                <w:spacing w:val="-1"/>
                <w:sz w:val="23"/>
                <w:szCs w:val="23"/>
              </w:rPr>
              <w:t>Безвозмездные  поступления</w:t>
            </w:r>
            <w:proofErr w:type="gramEnd"/>
            <w:r>
              <w:rPr>
                <w:spacing w:val="-1"/>
                <w:sz w:val="23"/>
                <w:szCs w:val="23"/>
              </w:rPr>
              <w:t xml:space="preserve">  от других  бюджетов 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390301,1</w:t>
            </w:r>
          </w:p>
        </w:tc>
      </w:tr>
      <w:tr w:rsidR="00621EA8">
        <w:trPr>
          <w:trHeight w:hRule="exact" w:val="34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>555 2 02 10000 00 0000 150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proofErr w:type="gramStart"/>
            <w:r>
              <w:rPr>
                <w:b/>
                <w:sz w:val="23"/>
                <w:szCs w:val="23"/>
              </w:rPr>
              <w:t>Дотации  бюджетам</w:t>
            </w:r>
            <w:proofErr w:type="gramEnd"/>
            <w:r>
              <w:rPr>
                <w:b/>
                <w:sz w:val="23"/>
                <w:szCs w:val="23"/>
              </w:rPr>
              <w:t xml:space="preserve"> бюджетной системы Российской Федерации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12889,8</w:t>
            </w:r>
          </w:p>
        </w:tc>
      </w:tr>
      <w:tr w:rsidR="00621EA8">
        <w:trPr>
          <w:trHeight w:hRule="exact" w:val="34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555 2 02 16001 00 0000 150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Дотации на выравнивание бюджетной обеспеченности </w:t>
            </w:r>
            <w:proofErr w:type="gramStart"/>
            <w:r>
              <w:rPr>
                <w:sz w:val="23"/>
                <w:szCs w:val="23"/>
              </w:rPr>
              <w:t>из бюджеты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субьекта</w:t>
            </w:r>
            <w:proofErr w:type="spellEnd"/>
            <w:r>
              <w:rPr>
                <w:sz w:val="23"/>
                <w:szCs w:val="23"/>
              </w:rPr>
              <w:t xml:space="preserve"> РФ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12889,8</w:t>
            </w:r>
          </w:p>
        </w:tc>
      </w:tr>
      <w:tr w:rsidR="00621EA8">
        <w:trPr>
          <w:trHeight w:hRule="exact" w:val="37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555 2 02 16001 13 0000 150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Дотации бюджетам </w:t>
            </w:r>
            <w:proofErr w:type="gramStart"/>
            <w:r>
              <w:rPr>
                <w:sz w:val="23"/>
                <w:szCs w:val="23"/>
              </w:rPr>
              <w:t>городских  поселений</w:t>
            </w:r>
            <w:proofErr w:type="gramEnd"/>
            <w:r>
              <w:rPr>
                <w:sz w:val="23"/>
                <w:szCs w:val="23"/>
              </w:rPr>
              <w:t xml:space="preserve">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12889,8</w:t>
            </w:r>
          </w:p>
        </w:tc>
      </w:tr>
      <w:tr w:rsidR="00621EA8">
        <w:trPr>
          <w:trHeight w:hRule="exact" w:val="37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>555 2 02 20000 00 0000 150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Субсидии бюджетам бюджетной системы РФ (межбюджетные субсидии)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367858,5</w:t>
            </w:r>
          </w:p>
        </w:tc>
      </w:tr>
      <w:tr w:rsidR="00621EA8">
        <w:trPr>
          <w:trHeight w:hRule="exact" w:val="37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555 2 02 25555 13 0000 150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10759,4</w:t>
            </w:r>
          </w:p>
        </w:tc>
      </w:tr>
      <w:tr w:rsidR="00621EA8">
        <w:trPr>
          <w:trHeight w:hRule="exact" w:val="37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555 2 02 29999 13 0000 150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Прочие субсидии бюджетам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36100,1</w:t>
            </w:r>
          </w:p>
        </w:tc>
      </w:tr>
      <w:tr w:rsidR="00621EA8">
        <w:trPr>
          <w:trHeight w:hRule="exact" w:val="855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555 2 02 20216 13 0000 150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25369,0</w:t>
            </w:r>
          </w:p>
        </w:tc>
      </w:tr>
      <w:tr w:rsidR="00621EA8">
        <w:trPr>
          <w:trHeight w:hRule="exact" w:val="374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555 2 02 25243 13 0000 150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7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295630,0</w:t>
            </w:r>
          </w:p>
        </w:tc>
      </w:tr>
      <w:tr w:rsidR="00621EA8">
        <w:trPr>
          <w:trHeight w:hRule="exact" w:val="296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>555 2 02 30000  00 0000 150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r>
              <w:rPr>
                <w:b/>
                <w:spacing w:val="-1"/>
                <w:sz w:val="23"/>
                <w:szCs w:val="23"/>
              </w:rPr>
              <w:t xml:space="preserve">Субвенции бюджетам бюджетной </w:t>
            </w:r>
            <w:proofErr w:type="gramStart"/>
            <w:r>
              <w:rPr>
                <w:b/>
                <w:spacing w:val="-1"/>
                <w:sz w:val="23"/>
                <w:szCs w:val="23"/>
              </w:rPr>
              <w:t>системы  Российской</w:t>
            </w:r>
            <w:proofErr w:type="gramEnd"/>
            <w:r>
              <w:rPr>
                <w:b/>
                <w:spacing w:val="-1"/>
                <w:sz w:val="23"/>
                <w:szCs w:val="23"/>
              </w:rPr>
              <w:t xml:space="preserve"> Федерации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0,1</w:t>
            </w:r>
          </w:p>
        </w:tc>
      </w:tr>
      <w:tr w:rsidR="00621EA8">
        <w:trPr>
          <w:trHeight w:hRule="exact" w:val="341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555 2 02 30024  00 0000 150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621EA8">
        <w:trPr>
          <w:trHeight w:hRule="exact" w:val="53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555 2 02 30024  13 0000 150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jc w:val="both"/>
              <w:rPr>
                <w:spacing w:val="-1"/>
                <w:sz w:val="23"/>
                <w:szCs w:val="23"/>
              </w:rPr>
            </w:pPr>
            <w:proofErr w:type="gramStart"/>
            <w:r>
              <w:rPr>
                <w:spacing w:val="-1"/>
                <w:sz w:val="23"/>
                <w:szCs w:val="23"/>
              </w:rPr>
              <w:t>Субвенции  бюджетам</w:t>
            </w:r>
            <w:proofErr w:type="gramEnd"/>
            <w:r>
              <w:rPr>
                <w:spacing w:val="-1"/>
                <w:sz w:val="23"/>
                <w:szCs w:val="23"/>
              </w:rPr>
              <w:t xml:space="preserve"> городских 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621EA8">
        <w:trPr>
          <w:trHeight w:hRule="exact" w:val="34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555 2 02 40000 00 0000 150</w:t>
            </w:r>
          </w:p>
          <w:p w:rsidR="00621EA8" w:rsidRDefault="00621EA8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pacing w:val="-1"/>
                <w:sz w:val="23"/>
                <w:szCs w:val="23"/>
              </w:rPr>
            </w:pPr>
            <w:proofErr w:type="gramStart"/>
            <w:r>
              <w:rPr>
                <w:b/>
                <w:spacing w:val="-1"/>
                <w:sz w:val="23"/>
                <w:szCs w:val="23"/>
              </w:rPr>
              <w:t>Иные  межбюджетные</w:t>
            </w:r>
            <w:proofErr w:type="gramEnd"/>
            <w:r>
              <w:rPr>
                <w:b/>
                <w:spacing w:val="-1"/>
                <w:sz w:val="23"/>
                <w:szCs w:val="23"/>
              </w:rPr>
              <w:t xml:space="preserve"> трансферты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9552,7</w:t>
            </w:r>
          </w:p>
        </w:tc>
      </w:tr>
      <w:tr w:rsidR="00621EA8">
        <w:trPr>
          <w:trHeight w:hRule="exact" w:val="8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555 2 02 40014 00 0000 150</w:t>
            </w:r>
          </w:p>
          <w:p w:rsidR="00621EA8" w:rsidRDefault="00621EA8">
            <w:pPr>
              <w:ind w:left="851" w:hanging="851"/>
              <w:rPr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8040,6</w:t>
            </w:r>
          </w:p>
        </w:tc>
      </w:tr>
      <w:tr w:rsidR="00621EA8">
        <w:trPr>
          <w:trHeight w:hRule="exact" w:val="8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555 2 02 40014 13 0000 150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8040,6</w:t>
            </w:r>
          </w:p>
        </w:tc>
      </w:tr>
      <w:tr w:rsidR="00621EA8">
        <w:trPr>
          <w:trHeight w:hRule="exact" w:val="438"/>
        </w:trPr>
        <w:tc>
          <w:tcPr>
            <w:tcW w:w="28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555 2 02 49999 00 0000 150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1512,1</w:t>
            </w:r>
          </w:p>
        </w:tc>
      </w:tr>
      <w:tr w:rsidR="00621EA8">
        <w:trPr>
          <w:trHeight w:hRule="exact" w:val="29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555 2 02 49999 13 0000 150</w:t>
            </w: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1512,1</w:t>
            </w:r>
          </w:p>
        </w:tc>
      </w:tr>
      <w:tr w:rsidR="00621EA8">
        <w:trPr>
          <w:trHeight w:hRule="exact" w:val="29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555 2 19 00000 00 0000 000</w:t>
            </w:r>
          </w:p>
        </w:tc>
        <w:tc>
          <w:tcPr>
            <w:tcW w:w="108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21EA8" w:rsidRDefault="00672D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-969,8</w:t>
            </w:r>
          </w:p>
        </w:tc>
      </w:tr>
      <w:tr w:rsidR="00621EA8">
        <w:trPr>
          <w:trHeight w:hRule="exact" w:val="29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555 2 19 00000 13 0000 150</w:t>
            </w:r>
          </w:p>
        </w:tc>
        <w:tc>
          <w:tcPr>
            <w:tcW w:w="10870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21EA8" w:rsidRDefault="00672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-969,8</w:t>
            </w:r>
          </w:p>
        </w:tc>
      </w:tr>
      <w:tr w:rsidR="00621EA8">
        <w:trPr>
          <w:trHeight w:hRule="exact" w:val="29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ind w:left="851" w:hanging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555 2 19 60010 13 0000 150</w:t>
            </w:r>
          </w:p>
          <w:p w:rsidR="00621EA8" w:rsidRDefault="00621EA8">
            <w:pPr>
              <w:ind w:left="851" w:hanging="851"/>
              <w:rPr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21EA8" w:rsidRDefault="00672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5" w:hanging="85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-969,8</w:t>
            </w:r>
          </w:p>
        </w:tc>
      </w:tr>
      <w:tr w:rsidR="00621EA8">
        <w:trPr>
          <w:trHeight w:hRule="exact" w:val="36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21EA8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</w:p>
        </w:tc>
        <w:tc>
          <w:tcPr>
            <w:tcW w:w="10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hanging="851"/>
              <w:rPr>
                <w:b/>
                <w:sz w:val="23"/>
                <w:szCs w:val="23"/>
              </w:rPr>
            </w:pPr>
            <w:proofErr w:type="gramStart"/>
            <w:r>
              <w:rPr>
                <w:b/>
                <w:sz w:val="23"/>
                <w:szCs w:val="23"/>
              </w:rPr>
              <w:t>Итого  доходов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21EA8" w:rsidRDefault="00672DC5">
            <w:pPr>
              <w:shd w:val="clear" w:color="auto" w:fill="FFFFFF"/>
              <w:ind w:left="851" w:right="2" w:hanging="851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440873,6</w:t>
            </w:r>
          </w:p>
        </w:tc>
      </w:tr>
    </w:tbl>
    <w:p w:rsidR="00621EA8" w:rsidRDefault="00621EA8">
      <w:pPr>
        <w:widowControl w:val="0"/>
        <w:shd w:val="clear" w:color="auto" w:fill="FFFFFF"/>
        <w:tabs>
          <w:tab w:val="left" w:pos="701"/>
        </w:tabs>
        <w:ind w:left="851" w:hanging="851"/>
        <w:jc w:val="center"/>
        <w:rPr>
          <w:b/>
          <w:sz w:val="23"/>
          <w:szCs w:val="23"/>
        </w:rPr>
      </w:pPr>
    </w:p>
    <w:sectPr w:rsidR="00621EA8" w:rsidSect="00342B11">
      <w:footerReference w:type="even" r:id="rId7"/>
      <w:footerReference w:type="default" r:id="rId8"/>
      <w:pgSz w:w="16838" w:h="11906" w:orient="landscape"/>
      <w:pgMar w:top="284" w:right="964" w:bottom="142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AE8" w:rsidRDefault="00B02AE8">
      <w:r>
        <w:separator/>
      </w:r>
    </w:p>
  </w:endnote>
  <w:endnote w:type="continuationSeparator" w:id="0">
    <w:p w:rsidR="00B02AE8" w:rsidRDefault="00B0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A8" w:rsidRDefault="00672DC5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621EA8" w:rsidRDefault="00621EA8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A8" w:rsidRDefault="00621EA8">
    <w:pPr>
      <w:pStyle w:val="ad"/>
      <w:framePr w:wrap="around" w:vAnchor="text" w:hAnchor="margin" w:xAlign="right" w:y="1"/>
      <w:rPr>
        <w:rStyle w:val="afa"/>
      </w:rPr>
    </w:pPr>
  </w:p>
  <w:p w:rsidR="00621EA8" w:rsidRDefault="00621EA8">
    <w:pPr>
      <w:pStyle w:val="ad"/>
      <w:framePr w:wrap="around" w:vAnchor="text" w:hAnchor="margin" w:xAlign="center" w:y="1"/>
      <w:ind w:right="360"/>
      <w:rPr>
        <w:rStyle w:val="afa"/>
      </w:rPr>
    </w:pPr>
  </w:p>
  <w:p w:rsidR="00621EA8" w:rsidRDefault="00621E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AE8" w:rsidRDefault="00B02AE8">
      <w:r>
        <w:separator/>
      </w:r>
    </w:p>
  </w:footnote>
  <w:footnote w:type="continuationSeparator" w:id="0">
    <w:p w:rsidR="00B02AE8" w:rsidRDefault="00B02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94B99"/>
    <w:multiLevelType w:val="hybridMultilevel"/>
    <w:tmpl w:val="F946B152"/>
    <w:lvl w:ilvl="0" w:tplc="2398FE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A012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DE8A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43438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C414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64D5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6C9F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F05C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34A5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EA8"/>
    <w:rsid w:val="00002AD1"/>
    <w:rsid w:val="001A14AA"/>
    <w:rsid w:val="00342B11"/>
    <w:rsid w:val="00621EA8"/>
    <w:rsid w:val="00672DC5"/>
    <w:rsid w:val="00B02AE8"/>
    <w:rsid w:val="00EA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B0674-8DAC-4B5F-831D-056D151C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82">
    <w:name w:val="Основной шрифт абзаца;Знак Знак8"/>
    <w:link w:val="UserStyle4"/>
    <w:semiHidden/>
  </w:style>
  <w:style w:type="character" w:styleId="afa">
    <w:name w:val="page number"/>
    <w:basedOn w:val="82"/>
  </w:style>
  <w:style w:type="paragraph" w:styleId="afb">
    <w:name w:val="Plain Text"/>
    <w:basedOn w:val="a"/>
    <w:link w:val="afc"/>
    <w:rPr>
      <w:rFonts w:ascii="Courier New" w:hAnsi="Courier New" w:cs="Courier New"/>
      <w:sz w:val="20"/>
      <w:szCs w:val="20"/>
    </w:rPr>
  </w:style>
  <w:style w:type="paragraph" w:customStyle="1" w:styleId="afd">
    <w:name w:val="Îáû÷íûé"/>
    <w:rPr>
      <w:sz w:val="24"/>
    </w:rPr>
  </w:style>
  <w:style w:type="paragraph" w:styleId="33">
    <w:name w:val="Body Text 3"/>
    <w:basedOn w:val="a"/>
    <w:link w:val="34"/>
    <w:pPr>
      <w:jc w:val="both"/>
    </w:pPr>
    <w:rPr>
      <w:b/>
      <w:sz w:val="28"/>
      <w:szCs w:val="20"/>
    </w:rPr>
  </w:style>
  <w:style w:type="paragraph" w:styleId="afe">
    <w:name w:val="Body Text Indent"/>
    <w:basedOn w:val="a"/>
    <w:link w:val="aff"/>
    <w:pPr>
      <w:ind w:firstLine="709"/>
      <w:jc w:val="both"/>
    </w:pPr>
    <w:rPr>
      <w:sz w:val="28"/>
      <w:szCs w:val="20"/>
    </w:rPr>
  </w:style>
  <w:style w:type="character" w:styleId="aff0">
    <w:name w:val="annotation reference"/>
    <w:semiHidden/>
    <w:rPr>
      <w:sz w:val="16"/>
    </w:rPr>
  </w:style>
  <w:style w:type="paragraph" w:styleId="aff1">
    <w:name w:val="annotation text"/>
    <w:basedOn w:val="a"/>
    <w:link w:val="aff2"/>
    <w:semiHidden/>
    <w:rPr>
      <w:sz w:val="20"/>
    </w:rPr>
  </w:style>
  <w:style w:type="paragraph" w:customStyle="1" w:styleId="UserStyle4">
    <w:name w:val="UserStyle_4"/>
    <w:basedOn w:val="a"/>
    <w:link w:val="8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3">
    <w:name w:val="Strong"/>
    <w:qFormat/>
    <w:rPr>
      <w:b/>
      <w:bCs/>
    </w:rPr>
  </w:style>
  <w:style w:type="paragraph" w:styleId="aff4">
    <w:name w:val="Body Text"/>
    <w:basedOn w:val="a"/>
    <w:link w:val="aff5"/>
    <w:pPr>
      <w:spacing w:after="120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aff6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7">
    <w:name w:val="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8">
    <w:name w:val="Balloon Text"/>
    <w:basedOn w:val="a"/>
    <w:link w:val="aff9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link w:val="aff8"/>
    <w:rPr>
      <w:rFonts w:ascii="Tahoma" w:hAnsi="Tahoma" w:cs="Tahoma"/>
      <w:sz w:val="16"/>
      <w:szCs w:val="16"/>
    </w:rPr>
  </w:style>
  <w:style w:type="character" w:customStyle="1" w:styleId="af3">
    <w:name w:val="Текст сноски Знак"/>
    <w:link w:val="af2"/>
    <w:rPr>
      <w:szCs w:val="24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link w:val="1"/>
    <w:rPr>
      <w:b/>
      <w:color w:val="000000"/>
      <w:szCs w:val="24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aff2">
    <w:name w:val="Текст примечания Знак"/>
    <w:link w:val="aff1"/>
    <w:semiHidden/>
    <w:rPr>
      <w:szCs w:val="24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character" w:customStyle="1" w:styleId="34">
    <w:name w:val="Основной текст 3 Знак"/>
    <w:link w:val="33"/>
    <w:rPr>
      <w:b/>
      <w:sz w:val="28"/>
    </w:rPr>
  </w:style>
  <w:style w:type="character" w:customStyle="1" w:styleId="afc">
    <w:name w:val="Текст Знак"/>
    <w:link w:val="afb"/>
    <w:rPr>
      <w:rFonts w:ascii="Courier New" w:hAnsi="Courier New" w:cs="Courier New"/>
    </w:rPr>
  </w:style>
  <w:style w:type="paragraph" w:customStyle="1" w:styleId="affb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7">
    <w:name w:val="Знак 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rPr>
      <w:b/>
      <w:bCs/>
      <w:i/>
      <w:iCs/>
      <w:sz w:val="26"/>
      <w:szCs w:val="26"/>
    </w:rPr>
  </w:style>
  <w:style w:type="character" w:customStyle="1" w:styleId="aff5">
    <w:name w:val="Основной текст Знак"/>
    <w:link w:val="aff4"/>
    <w:rPr>
      <w:sz w:val="24"/>
      <w:szCs w:val="24"/>
    </w:rPr>
  </w:style>
  <w:style w:type="character" w:customStyle="1" w:styleId="26">
    <w:name w:val="Основной текст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1866</Words>
  <Characters>10641</Characters>
  <Application>Microsoft Office Word</Application>
  <DocSecurity>0</DocSecurity>
  <Lines>88</Lines>
  <Paragraphs>24</Paragraphs>
  <ScaleCrop>false</ScaleCrop>
  <Company>ФИНТЕХ</Company>
  <LinksUpToDate>false</LinksUpToDate>
  <CharactersWithSpaces>12483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 к Федеральному закону "О бюджетной классификации Российской Федерации" (в редакции Федерального закона         о</dc:title>
  <dc:creator>Вяльсова С.</dc:creator>
  <cp:lastModifiedBy>user</cp:lastModifiedBy>
  <cp:revision>325</cp:revision>
  <dcterms:created xsi:type="dcterms:W3CDTF">2019-03-22T02:36:00Z</dcterms:created>
  <dcterms:modified xsi:type="dcterms:W3CDTF">2023-05-30T01:51:00Z</dcterms:modified>
  <cp:version>1048576</cp:version>
</cp:coreProperties>
</file>